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E1" w:rsidRDefault="00DC65E1" w:rsidP="00DC65E1">
      <w:pPr>
        <w:jc w:val="center"/>
      </w:pPr>
      <w:r>
        <w:t>Постановление</w:t>
      </w:r>
    </w:p>
    <w:p w:rsidR="00DC65E1" w:rsidRDefault="00DC65E1" w:rsidP="00DC65E1">
      <w:pPr>
        <w:jc w:val="center"/>
      </w:pPr>
      <w:r>
        <w:t>Правительства Российской Федерации</w:t>
      </w:r>
    </w:p>
    <w:p w:rsidR="00DC65E1" w:rsidRDefault="00DC65E1" w:rsidP="00DC65E1">
      <w:pPr>
        <w:jc w:val="center"/>
      </w:pPr>
      <w:r>
        <w:t>от 05 августа 2013 г. № 662</w:t>
      </w:r>
    </w:p>
    <w:p w:rsidR="00DC65E1" w:rsidRDefault="00DC65E1" w:rsidP="00DC65E1">
      <w:pPr>
        <w:jc w:val="center"/>
      </w:pPr>
      <w:r>
        <w:t>«Об осуществлении мониторинга системы образования»</w:t>
      </w:r>
    </w:p>
    <w:p w:rsidR="00DC65E1" w:rsidRDefault="00DC65E1" w:rsidP="00DC65E1"/>
    <w:p w:rsidR="00DC65E1" w:rsidRDefault="00DC65E1" w:rsidP="00DC65E1">
      <w:r>
        <w:t>В соответствии с частью 5 статьи 97 Федерального закона "Об образовании в Российской Федерации" Правительство Российской Федерации постановляет:</w:t>
      </w:r>
    </w:p>
    <w:p w:rsidR="00DC65E1" w:rsidRDefault="00DC65E1" w:rsidP="00DC65E1">
      <w:r>
        <w:t>1. Утвердить прилагаемые:</w:t>
      </w:r>
    </w:p>
    <w:p w:rsidR="00DC65E1" w:rsidRDefault="00DC65E1" w:rsidP="00DC65E1">
      <w:r>
        <w:t>Правила осуществления мониторинга системы образования;</w:t>
      </w:r>
    </w:p>
    <w:p w:rsidR="00DC65E1" w:rsidRDefault="00DC65E1" w:rsidP="00DC65E1">
      <w:r>
        <w:t>перечень обязательной информации о системе образования, подлежащей мониторингу.</w:t>
      </w:r>
    </w:p>
    <w:p w:rsidR="00DC65E1" w:rsidRDefault="00DC65E1" w:rsidP="00DC65E1">
      <w:r>
        <w:t xml:space="preserve">2. </w:t>
      </w:r>
      <w:proofErr w:type="gramStart"/>
      <w:r>
        <w:t>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DC65E1" w:rsidRDefault="00DC65E1" w:rsidP="00DC65E1">
      <w:r>
        <w:t>3. Настоящее постановление вступает в силу с 1 сентября 2013 г.</w:t>
      </w:r>
    </w:p>
    <w:p w:rsidR="00DC65E1" w:rsidRDefault="00DC65E1" w:rsidP="00DC65E1">
      <w:pPr>
        <w:jc w:val="right"/>
      </w:pPr>
      <w:r>
        <w:t>Председатель Правительства</w:t>
      </w:r>
    </w:p>
    <w:p w:rsidR="00DC65E1" w:rsidRDefault="00DC65E1" w:rsidP="00DC65E1">
      <w:pPr>
        <w:jc w:val="right"/>
      </w:pPr>
      <w:r>
        <w:t>Российской Федерации</w:t>
      </w:r>
    </w:p>
    <w:p w:rsidR="00DC65E1" w:rsidRDefault="00DC65E1" w:rsidP="00DC65E1">
      <w:pPr>
        <w:jc w:val="right"/>
      </w:pPr>
      <w:r>
        <w:t>Д.МЕДВЕДЕВ</w:t>
      </w:r>
    </w:p>
    <w:p w:rsidR="00DC65E1" w:rsidRDefault="00DC65E1" w:rsidP="00DC65E1"/>
    <w:p w:rsidR="00DC65E1" w:rsidRDefault="00DC65E1" w:rsidP="00DC65E1">
      <w:pPr>
        <w:jc w:val="right"/>
      </w:pPr>
      <w:r>
        <w:t>Утверждены</w:t>
      </w:r>
    </w:p>
    <w:p w:rsidR="00DC65E1" w:rsidRDefault="00DC65E1" w:rsidP="00DC65E1">
      <w:pPr>
        <w:jc w:val="right"/>
      </w:pPr>
      <w:r>
        <w:t>постановлением Правительства</w:t>
      </w:r>
    </w:p>
    <w:p w:rsidR="00DC65E1" w:rsidRDefault="00DC65E1" w:rsidP="00DC65E1">
      <w:pPr>
        <w:jc w:val="right"/>
      </w:pPr>
      <w:r>
        <w:t>Российской Федерации</w:t>
      </w:r>
    </w:p>
    <w:p w:rsidR="00DC65E1" w:rsidRDefault="00DC65E1" w:rsidP="00DC65E1">
      <w:pPr>
        <w:jc w:val="right"/>
      </w:pPr>
      <w:r>
        <w:t>от 5 августа 2013 г. № 662</w:t>
      </w:r>
    </w:p>
    <w:p w:rsidR="00DC65E1" w:rsidRDefault="00DC65E1" w:rsidP="00DC65E1"/>
    <w:p w:rsidR="00DC65E1" w:rsidRDefault="00DC65E1" w:rsidP="00DC65E1">
      <w:r>
        <w:t>ПРАВИЛА</w:t>
      </w:r>
    </w:p>
    <w:p w:rsidR="00DC65E1" w:rsidRDefault="00DC65E1" w:rsidP="00DC65E1">
      <w:r>
        <w:t>ОСУЩЕСТВЛЕНИЯ МОНИТОРИНГА СИСТЕМЫ ОБРАЗОВАНИЯ</w:t>
      </w:r>
    </w:p>
    <w:p w:rsidR="00DC65E1" w:rsidRDefault="00DC65E1" w:rsidP="00DC65E1">
      <w:r>
        <w:t>1. Настоящие Правила устанавливают порядок осуществления мониторинга системы образования (далее - мониторинг).</w:t>
      </w:r>
    </w:p>
    <w:p w:rsidR="00DC65E1" w:rsidRDefault="00DC65E1" w:rsidP="00DC65E1">
      <w:r>
        <w:t xml:space="preserve">2. </w:t>
      </w:r>
      <w:proofErr w:type="gramStart"/>
      <w:r>
        <w:t xml:space="preserve">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</w:t>
      </w:r>
      <w:r>
        <w:lastRenderedPageBreak/>
        <w:t>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</w:t>
      </w:r>
      <w:proofErr w:type="gramEnd"/>
      <w:r>
        <w:t xml:space="preserve"> </w:t>
      </w:r>
      <w:proofErr w:type="gramStart"/>
      <w:r>
        <w:t>образовании</w:t>
      </w:r>
      <w:proofErr w:type="gramEnd"/>
      <w:r>
        <w:t>.</w:t>
      </w:r>
    </w:p>
    <w:p w:rsidR="00DC65E1" w:rsidRDefault="00DC65E1" w:rsidP="00DC65E1">
      <w: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DC65E1" w:rsidRDefault="00DC65E1" w:rsidP="00DC65E1">
      <w:r>
        <w:t xml:space="preserve">4. </w:t>
      </w:r>
      <w:proofErr w:type="gramStart"/>
      <w:r>
        <w:t>Организация мониторинга осуществляется Министерством образования и науки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</w:t>
      </w:r>
      <w:proofErr w:type="gramEnd"/>
      <w:r>
        <w:t xml:space="preserve"> сфере образования (далее - органы местного самоуправления).</w:t>
      </w:r>
    </w:p>
    <w:p w:rsidR="00DC65E1" w:rsidRDefault="00DC65E1" w:rsidP="00DC65E1">
      <w:r>
        <w:t>Показатели мониторинга системы образования и методика их расчета определяются Министерством образования и науки Российской Федерации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№ 662.</w:t>
      </w:r>
    </w:p>
    <w:p w:rsidR="00DC65E1" w:rsidRDefault="00DC65E1" w:rsidP="00DC65E1">
      <w:r>
        <w:t xml:space="preserve">5. </w:t>
      </w:r>
      <w:proofErr w:type="gramStart"/>
      <w:r>
        <w:t>Министерство образования и науки Российской Федерации при проведении мониторинга осуществляет сбор, обработку и анализ информации в отношении составляющих системы образования, предусмотренных частью 1 статьи 10 Федерального закона "Об образовании в Российской Федерации", вне зависимости от вида, уровня и направленности образовательных программ и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статье</w:t>
      </w:r>
      <w:proofErr w:type="gramEnd"/>
      <w:r>
        <w:t xml:space="preserve"> 81 Федерального закона "Об образовании в Российской Федерации" (далее - федеральные государственные организации).</w:t>
      </w:r>
    </w:p>
    <w:p w:rsidR="00DC65E1" w:rsidRDefault="00DC65E1" w:rsidP="00DC65E1">
      <w:r>
        <w:t>Мониторинг образовательных организаций, подведомственных Правительству Российской Федерации, осуществляет Министерство образования и науки Российской Федерации.</w:t>
      </w:r>
    </w:p>
    <w:p w:rsidR="00DC65E1" w:rsidRDefault="00DC65E1" w:rsidP="00DC65E1">
      <w: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DC65E1" w:rsidRDefault="00DC65E1" w:rsidP="00DC65E1">
      <w:r>
        <w:t>Федеральная служба по надзору в сфере образования и науки при проведении мониторинга осуществляет сбор, обработку и анализ информации в части контроля качества образования и выявления нарушения требований законодательства об образовании.</w:t>
      </w:r>
    </w:p>
    <w:p w:rsidR="00DC65E1" w:rsidRDefault="00DC65E1" w:rsidP="00DC65E1">
      <w:r>
        <w:t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 законом "Об образовании в Российской Федерации".</w:t>
      </w:r>
    </w:p>
    <w:p w:rsidR="00DC65E1" w:rsidRDefault="00DC65E1" w:rsidP="00DC65E1">
      <w:r>
        <w:t xml:space="preserve"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</w:t>
      </w:r>
      <w:r>
        <w:lastRenderedPageBreak/>
        <w:t>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DC65E1" w:rsidRDefault="00DC65E1" w:rsidP="00DC65E1">
      <w:r>
        <w:t xml:space="preserve">6. </w:t>
      </w:r>
      <w:proofErr w:type="gramStart"/>
      <w:r>
        <w:t>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</w:t>
      </w:r>
      <w:proofErr w:type="gramEnd"/>
      <w:r>
        <w:t xml:space="preserve"> граждан, </w:t>
      </w:r>
      <w:proofErr w:type="gramStart"/>
      <w:r>
        <w:t>предусмотренной</w:t>
      </w:r>
      <w:proofErr w:type="gramEnd"/>
      <w:r>
        <w:t xml:space="preserve"> перечнем, указанным в пункте 4 настоящих Правил.</w:t>
      </w:r>
    </w:p>
    <w:p w:rsidR="00DC65E1" w:rsidRDefault="00DC65E1" w:rsidP="00DC65E1">
      <w:r>
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показателями мониторинга, устанавливаемыми указанными органами.</w:t>
      </w:r>
    </w:p>
    <w:p w:rsidR="00DC65E1" w:rsidRDefault="00DC65E1" w:rsidP="00DC65E1">
      <w:r>
        <w:t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DC65E1" w:rsidRDefault="00DC65E1" w:rsidP="00DC65E1">
      <w:r>
        <w:t xml:space="preserve">8. </w:t>
      </w:r>
      <w:proofErr w:type="gramStart"/>
      <w:r>
        <w:t>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форме, установленной Министерством образования и науки Российской Федерации (далее - итоговые отчеты), не реже 1 раза в год в соответствии со сроками, установленными органами государственной власти</w:t>
      </w:r>
      <w:proofErr w:type="gramEnd"/>
      <w:r>
        <w:t>, органами исполнительной власти субъектов Российской Федерации и органами местного самоуправления.</w:t>
      </w:r>
    </w:p>
    <w:p w:rsidR="00DC65E1" w:rsidRDefault="00DC65E1" w:rsidP="00DC65E1">
      <w:r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DC65E1" w:rsidRDefault="00DC65E1" w:rsidP="00DC65E1">
      <w:r>
        <w:t xml:space="preserve">9. Органы местного самоуправления ежегодно, не позднее 25 октября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представляют в органы исполнительной власти субъектов Российской Федерации итоговые отчеты.</w:t>
      </w:r>
    </w:p>
    <w:p w:rsidR="00DC65E1" w:rsidRDefault="00DC65E1" w:rsidP="00DC65E1">
      <w:proofErr w:type="gramStart"/>
      <w:r>
        <w:t>Федеральная служба по надзору в сфере образования и науки, иные 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отчетным, представляют в Министерство образования и науки Российской Федерации итоговые отчеты, за исключением итоговых отчетов в отношении</w:t>
      </w:r>
      <w:proofErr w:type="gramEnd"/>
      <w:r>
        <w:t xml:space="preserve"> федеральных государственных организаций.</w:t>
      </w:r>
    </w:p>
    <w:p w:rsidR="00DC65E1" w:rsidRDefault="00DC65E1" w:rsidP="00DC65E1">
      <w:r>
        <w:t xml:space="preserve">10. </w:t>
      </w:r>
      <w:proofErr w:type="gramStart"/>
      <w:r>
        <w:t>Министерство образования и науки Российской Федерации ежегодно, не позднее 25 декабря года, следующего за отчетным, представляет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Федеральной службы по надзору в сфере образования и науки, иных федеральных государственных органов, имеющих в своем ведении организации, осуществляющие образовательную деятельность, и органов</w:t>
      </w:r>
      <w:proofErr w:type="gramEnd"/>
      <w:r>
        <w:t xml:space="preserve"> исполнительной власти субъектов Российской Федерации.</w:t>
      </w:r>
    </w:p>
    <w:p w:rsidR="00DC65E1" w:rsidRDefault="00DC65E1" w:rsidP="00DC65E1">
      <w:r>
        <w:lastRenderedPageBreak/>
        <w:t>В целях обеспечения информационной открытости отчет о результатах мониторинга размещается на официальном сайте Министерства образования и науки Российской Федерации в сети "Интернет" не позднее 1 месяца со дня его представления в Правительство Российской Федерации.</w:t>
      </w:r>
    </w:p>
    <w:p w:rsidR="00DC65E1" w:rsidRDefault="00DC65E1" w:rsidP="00DC65E1">
      <w:pPr>
        <w:jc w:val="right"/>
      </w:pPr>
      <w:r>
        <w:t>Утвержден</w:t>
      </w:r>
    </w:p>
    <w:p w:rsidR="00DC65E1" w:rsidRDefault="00DC65E1" w:rsidP="00DC65E1">
      <w:pPr>
        <w:jc w:val="right"/>
      </w:pPr>
      <w:r>
        <w:t>постановлением Правительства</w:t>
      </w:r>
    </w:p>
    <w:p w:rsidR="00DC65E1" w:rsidRDefault="00DC65E1" w:rsidP="00DC65E1">
      <w:pPr>
        <w:jc w:val="right"/>
      </w:pPr>
      <w:r>
        <w:t>Российской Федерации</w:t>
      </w:r>
    </w:p>
    <w:p w:rsidR="00DC65E1" w:rsidRDefault="00DC65E1" w:rsidP="00DC65E1">
      <w:pPr>
        <w:jc w:val="right"/>
      </w:pPr>
      <w:r>
        <w:t>от 5 августа 2013 г. № 662</w:t>
      </w:r>
    </w:p>
    <w:p w:rsidR="00DC65E1" w:rsidRDefault="00DC65E1" w:rsidP="00DC65E1">
      <w:pPr>
        <w:jc w:val="center"/>
      </w:pPr>
      <w:r>
        <w:t>ПЕРЕЧЕНЬ</w:t>
      </w:r>
    </w:p>
    <w:p w:rsidR="00DC65E1" w:rsidRDefault="00DC65E1" w:rsidP="00DC65E1">
      <w:pPr>
        <w:jc w:val="center"/>
      </w:pPr>
      <w:r>
        <w:t>ОБЯЗАТЕЛЬНОЙ ИНФОРМАЦИИ О СИСТЕМЕ ОБРАЗОВАНИЯ</w:t>
      </w:r>
      <w:proofErr w:type="gramStart"/>
      <w:r>
        <w:t>,П</w:t>
      </w:r>
      <w:proofErr w:type="gramEnd"/>
      <w:r>
        <w:t>ОДЛЕЖАЩЕЙ МОНИТОРИНГУ</w:t>
      </w:r>
    </w:p>
    <w:p w:rsidR="00DC65E1" w:rsidRDefault="00DC65E1" w:rsidP="00DC65E1">
      <w:r>
        <w:t>I. Общее образование</w:t>
      </w:r>
    </w:p>
    <w:p w:rsidR="00DC65E1" w:rsidRDefault="00DC65E1" w:rsidP="00DC65E1">
      <w:r>
        <w:t>1. Сведения о развитии дошкольного образования:</w:t>
      </w:r>
    </w:p>
    <w:p w:rsidR="00DC65E1" w:rsidRDefault="00DC65E1" w:rsidP="00DC65E1">
      <w:r>
        <w:t>а) уровень доступности дошкольного образования и численность населения, получающего дошкольное образование;</w:t>
      </w:r>
    </w:p>
    <w:p w:rsidR="00DC65E1" w:rsidRDefault="00DC65E1" w:rsidP="00DC65E1">
      <w: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DC65E1" w:rsidRDefault="00DC65E1" w:rsidP="00DC65E1">
      <w: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DC65E1" w:rsidRDefault="00DC65E1" w:rsidP="00DC65E1">
      <w:r>
        <w:t>г) материально-техническое и информационное обеспечение дошкольных образовательных организаций;</w:t>
      </w:r>
    </w:p>
    <w:p w:rsidR="00DC65E1" w:rsidRDefault="00DC65E1" w:rsidP="00DC65E1">
      <w:proofErr w:type="spellStart"/>
      <w:r>
        <w:t>д</w:t>
      </w:r>
      <w:proofErr w:type="spellEnd"/>
      <w:r>
        <w:t>) условия получения дошкольного образования лицами с ограниченными возможностями здоровья и инвалидами;</w:t>
      </w:r>
    </w:p>
    <w:p w:rsidR="00DC65E1" w:rsidRDefault="00DC65E1" w:rsidP="00DC65E1">
      <w:r>
        <w:t>е) состояние здоровья лиц, обучающихся по программам дошкольного образования;</w:t>
      </w:r>
    </w:p>
    <w:p w:rsidR="00DC65E1" w:rsidRDefault="00DC65E1" w:rsidP="00DC65E1">
      <w: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DC65E1" w:rsidRDefault="00DC65E1" w:rsidP="00DC65E1">
      <w:proofErr w:type="spellStart"/>
      <w:r>
        <w:t>з</w:t>
      </w:r>
      <w:proofErr w:type="spellEnd"/>
      <w:r>
        <w:t>) финансово-экономическая деятельность дошкольных образовательных организаций;</w:t>
      </w:r>
    </w:p>
    <w:p w:rsidR="00DC65E1" w:rsidRDefault="00DC65E1" w:rsidP="00DC65E1">
      <w: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DC65E1" w:rsidRDefault="00DC65E1" w:rsidP="00DC65E1">
      <w:r>
        <w:t>2. Сведения о развитии начального общего образования, основного общего образования и среднего общего образования:</w:t>
      </w:r>
    </w:p>
    <w:p w:rsidR="00DC65E1" w:rsidRDefault="00DC65E1" w:rsidP="00DC65E1">
      <w: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DC65E1" w:rsidRDefault="00DC65E1" w:rsidP="00DC65E1">
      <w: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</w:r>
    </w:p>
    <w:p w:rsidR="00DC65E1" w:rsidRDefault="00DC65E1" w:rsidP="00DC65E1">
      <w:r>
        <w:lastRenderedPageBreak/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DC65E1" w:rsidRDefault="00DC65E1" w:rsidP="00DC65E1">
      <w: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DC65E1" w:rsidRDefault="00DC65E1" w:rsidP="00DC65E1">
      <w:proofErr w:type="spellStart"/>
      <w:r>
        <w:t>д</w:t>
      </w:r>
      <w:proofErr w:type="spellEnd"/>
      <w:r>
        <w:t>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DC65E1" w:rsidRDefault="00DC65E1" w:rsidP="00DC65E1">
      <w: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DC65E1" w:rsidRDefault="00DC65E1" w:rsidP="00DC65E1">
      <w:r>
        <w:t xml:space="preserve">ж) состояние здоровья лиц, обучающихся по основным общеобразовательным программам, </w:t>
      </w:r>
      <w:proofErr w:type="spellStart"/>
      <w:r>
        <w:t>здоровьесберегающие</w:t>
      </w:r>
      <w:proofErr w:type="spellEnd"/>
      <w: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DC65E1" w:rsidRDefault="00DC65E1" w:rsidP="00DC65E1">
      <w:proofErr w:type="spellStart"/>
      <w:r>
        <w:t>з</w:t>
      </w:r>
      <w:proofErr w:type="spellEnd"/>
      <w:r>
        <w:t>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DC65E1" w:rsidRDefault="00DC65E1" w:rsidP="00DC65E1">
      <w: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DC65E1" w:rsidRDefault="00DC65E1" w:rsidP="00DC65E1">
      <w:r>
        <w:t>к) создание безопасных условий при организации образовательного процесса в общеобразовательных организациях.</w:t>
      </w:r>
    </w:p>
    <w:p w:rsidR="00DC65E1" w:rsidRDefault="00DC65E1" w:rsidP="00DC65E1">
      <w:r>
        <w:t>II. Профессиональное образование</w:t>
      </w:r>
    </w:p>
    <w:p w:rsidR="00DC65E1" w:rsidRDefault="00DC65E1" w:rsidP="00DC65E1">
      <w:r>
        <w:t>3. Сведения о развитии среднего профессионального образования:</w:t>
      </w:r>
    </w:p>
    <w:p w:rsidR="00DC65E1" w:rsidRDefault="00DC65E1" w:rsidP="00DC65E1">
      <w: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DC65E1" w:rsidRDefault="00DC65E1" w:rsidP="00DC65E1">
      <w: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DC65E1" w:rsidRDefault="00DC65E1" w:rsidP="00DC65E1">
      <w:r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DC65E1" w:rsidRDefault="00DC65E1" w:rsidP="00DC65E1">
      <w: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DC65E1" w:rsidRDefault="00DC65E1" w:rsidP="00DC65E1"/>
    <w:p w:rsidR="00DC65E1" w:rsidRDefault="00DC65E1" w:rsidP="00DC65E1">
      <w:proofErr w:type="spellStart"/>
      <w:r>
        <w:lastRenderedPageBreak/>
        <w:t>д</w:t>
      </w:r>
      <w:proofErr w:type="spellEnd"/>
      <w:r>
        <w:t>) условия получения среднего профессионального образования лицами с ограниченными возможностями здоровья и инвалидами;</w:t>
      </w:r>
    </w:p>
    <w:p w:rsidR="00DC65E1" w:rsidRDefault="00DC65E1" w:rsidP="00DC65E1">
      <w:r>
        <w:t xml:space="preserve">е) учебные и </w:t>
      </w:r>
      <w:proofErr w:type="spellStart"/>
      <w:r>
        <w:t>внеучебные</w:t>
      </w:r>
      <w:proofErr w:type="spellEnd"/>
      <w:r>
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DC65E1" w:rsidRDefault="00DC65E1" w:rsidP="00DC65E1">
      <w: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DC65E1" w:rsidRDefault="00DC65E1" w:rsidP="00DC65E1">
      <w:proofErr w:type="spellStart"/>
      <w:r>
        <w:t>з</w:t>
      </w:r>
      <w:proofErr w:type="spellEnd"/>
      <w:r>
        <w:t>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DC65E1" w:rsidRDefault="00DC65E1" w:rsidP="00DC65E1">
      <w: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DC65E1" w:rsidRDefault="00DC65E1" w:rsidP="00DC65E1">
      <w: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DC65E1" w:rsidRDefault="00DC65E1" w:rsidP="00DC65E1">
      <w:r>
        <w:t>4. Сведения о развитии высшего образования:</w:t>
      </w:r>
    </w:p>
    <w:p w:rsidR="00DC65E1" w:rsidRDefault="00DC65E1" w:rsidP="00DC65E1">
      <w:r>
        <w:t>а) уровень доступности высшего образования и численность населения, получающего высшее образование;</w:t>
      </w:r>
    </w:p>
    <w:p w:rsidR="00DC65E1" w:rsidRDefault="00DC65E1" w:rsidP="00DC65E1">
      <w: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DC65E1" w:rsidRDefault="00DC65E1" w:rsidP="00DC65E1">
      <w: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DC65E1" w:rsidRDefault="00DC65E1" w:rsidP="00DC65E1">
      <w: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DC65E1" w:rsidRDefault="00DC65E1" w:rsidP="00DC65E1">
      <w:proofErr w:type="spellStart"/>
      <w:r>
        <w:t>д</w:t>
      </w:r>
      <w:proofErr w:type="spellEnd"/>
      <w:r>
        <w:t>) условия получения высшего профессионального образования лицами с ограниченными возможностями здоровья и инвалидами;</w:t>
      </w:r>
    </w:p>
    <w:p w:rsidR="00DC65E1" w:rsidRDefault="00DC65E1" w:rsidP="00DC65E1">
      <w:r>
        <w:t xml:space="preserve">е) учебные и </w:t>
      </w:r>
      <w:proofErr w:type="spellStart"/>
      <w:r>
        <w:t>внеучебные</w:t>
      </w:r>
      <w:proofErr w:type="spellEnd"/>
      <w:r>
        <w:t xml:space="preserve">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DC65E1" w:rsidRDefault="00DC65E1" w:rsidP="00DC65E1">
      <w: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DC65E1" w:rsidRDefault="00DC65E1" w:rsidP="00DC65E1">
      <w:proofErr w:type="spellStart"/>
      <w:r>
        <w:t>з</w:t>
      </w:r>
      <w:proofErr w:type="spellEnd"/>
      <w:r>
        <w:t>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DC65E1" w:rsidRDefault="00DC65E1" w:rsidP="00DC65E1"/>
    <w:p w:rsidR="00DC65E1" w:rsidRDefault="00DC65E1" w:rsidP="00DC65E1">
      <w:r>
        <w:lastRenderedPageBreak/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DC65E1" w:rsidRDefault="00DC65E1" w:rsidP="00DC65E1">
      <w: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DC65E1" w:rsidRDefault="00DC65E1" w:rsidP="00DC65E1">
      <w:r>
        <w:t>III. Дополнительное образование</w:t>
      </w:r>
    </w:p>
    <w:p w:rsidR="00DC65E1" w:rsidRDefault="00DC65E1" w:rsidP="00DC65E1">
      <w:r>
        <w:t>5. Сведения о развитии дополнительного образования детей и взрослых:</w:t>
      </w:r>
    </w:p>
    <w:p w:rsidR="00DC65E1" w:rsidRDefault="00DC65E1" w:rsidP="00DC65E1">
      <w:r>
        <w:t>а) численность населения, обучающегося по дополнительным общеобразовательным программам;</w:t>
      </w:r>
    </w:p>
    <w:p w:rsidR="00DC65E1" w:rsidRDefault="00DC65E1" w:rsidP="00DC65E1">
      <w: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DC65E1" w:rsidRDefault="00DC65E1" w:rsidP="00DC65E1">
      <w: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DC65E1" w:rsidRDefault="00DC65E1" w:rsidP="00DC65E1"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DC65E1" w:rsidRDefault="00DC65E1" w:rsidP="00DC65E1">
      <w:proofErr w:type="spellStart"/>
      <w:r>
        <w:t>д</w:t>
      </w:r>
      <w:proofErr w:type="spellEnd"/>
      <w:r>
        <w:t>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DC65E1" w:rsidRDefault="00DC65E1" w:rsidP="00DC65E1">
      <w: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DC65E1" w:rsidRDefault="00DC65E1" w:rsidP="00DC65E1">
      <w: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DC65E1" w:rsidRDefault="00DC65E1" w:rsidP="00DC65E1">
      <w:proofErr w:type="spellStart"/>
      <w:r>
        <w:t>з</w:t>
      </w:r>
      <w:proofErr w:type="spellEnd"/>
      <w:r>
        <w:t>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DC65E1" w:rsidRDefault="00DC65E1" w:rsidP="00DC65E1">
      <w:r>
        <w:t xml:space="preserve">и) учебные и </w:t>
      </w:r>
      <w:proofErr w:type="spellStart"/>
      <w:r>
        <w:t>внеучебные</w:t>
      </w:r>
      <w:proofErr w:type="spellEnd"/>
      <w:r>
        <w:t xml:space="preserve"> достижения лиц, обучающихся по программам дополнительного образования детей.</w:t>
      </w:r>
    </w:p>
    <w:p w:rsidR="00DC65E1" w:rsidRDefault="00DC65E1" w:rsidP="00DC65E1">
      <w:r>
        <w:t>6. Сведения о развитии дополнительного профессионального образования:</w:t>
      </w:r>
    </w:p>
    <w:p w:rsidR="00DC65E1" w:rsidRDefault="00DC65E1" w:rsidP="00DC65E1">
      <w:r>
        <w:t>а) численность населения, обучающегося по дополнительным профессиональным программам;</w:t>
      </w:r>
    </w:p>
    <w:p w:rsidR="00DC65E1" w:rsidRDefault="00DC65E1" w:rsidP="00DC65E1">
      <w: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DC65E1" w:rsidRDefault="00DC65E1" w:rsidP="00DC65E1">
      <w: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DC65E1" w:rsidRDefault="00DC65E1" w:rsidP="00DC65E1"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</w:t>
      </w:r>
    </w:p>
    <w:p w:rsidR="00DC65E1" w:rsidRDefault="00DC65E1" w:rsidP="00DC65E1">
      <w:proofErr w:type="spellStart"/>
      <w:r>
        <w:lastRenderedPageBreak/>
        <w:t>д</w:t>
      </w:r>
      <w:proofErr w:type="spellEnd"/>
      <w:r>
        <w:t>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DC65E1" w:rsidRDefault="00DC65E1" w:rsidP="00DC65E1">
      <w: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DC65E1" w:rsidRDefault="00DC65E1" w:rsidP="00DC65E1">
      <w: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DC65E1" w:rsidRDefault="00DC65E1" w:rsidP="00DC65E1">
      <w:proofErr w:type="spellStart"/>
      <w:r>
        <w:t>з</w:t>
      </w:r>
      <w:proofErr w:type="spellEnd"/>
      <w:r>
        <w:t>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DC65E1" w:rsidRDefault="00DC65E1" w:rsidP="00DC65E1">
      <w: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DC65E1" w:rsidRDefault="00DC65E1" w:rsidP="00DC65E1"/>
    <w:p w:rsidR="00DC65E1" w:rsidRDefault="00DC65E1" w:rsidP="00DC65E1">
      <w:r>
        <w:t>IV. Профессиональное обучение</w:t>
      </w:r>
    </w:p>
    <w:p w:rsidR="00DC65E1" w:rsidRDefault="00DC65E1" w:rsidP="00DC65E1">
      <w:r>
        <w:t>7. Сведения о развитии профессионального обучения:</w:t>
      </w:r>
    </w:p>
    <w:p w:rsidR="00DC65E1" w:rsidRDefault="00DC65E1" w:rsidP="00DC65E1">
      <w:r>
        <w:t>а) численность населения, обучающегося по программам профессионального обучения;</w:t>
      </w:r>
    </w:p>
    <w:p w:rsidR="00DC65E1" w:rsidRDefault="00DC65E1" w:rsidP="00DC65E1">
      <w:r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DC65E1" w:rsidRDefault="00DC65E1" w:rsidP="00DC65E1">
      <w: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DC65E1" w:rsidRDefault="00DC65E1" w:rsidP="00DC65E1">
      <w: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DC65E1" w:rsidRDefault="00DC65E1" w:rsidP="00DC65E1">
      <w:proofErr w:type="spellStart"/>
      <w:r>
        <w:t>д</w:t>
      </w:r>
      <w:proofErr w:type="spellEnd"/>
      <w:r>
        <w:t>) условия профессионального обучения лиц с ограниченными возможностями здоровья и инвалидов;</w:t>
      </w:r>
    </w:p>
    <w:p w:rsidR="00DC65E1" w:rsidRDefault="00DC65E1" w:rsidP="00DC65E1">
      <w: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DC65E1" w:rsidRDefault="00DC65E1" w:rsidP="00DC65E1">
      <w: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DC65E1" w:rsidRDefault="00DC65E1" w:rsidP="00DC65E1">
      <w:proofErr w:type="spellStart"/>
      <w:r>
        <w:t>з</w:t>
      </w:r>
      <w:proofErr w:type="spellEnd"/>
      <w:r>
        <w:t>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DC65E1" w:rsidRDefault="00DC65E1" w:rsidP="00DC65E1">
      <w:r>
        <w:t>и) сведения о представителях работодателей, участвующих в учебном процессе.</w:t>
      </w:r>
    </w:p>
    <w:p w:rsidR="00DC65E1" w:rsidRDefault="00DC65E1" w:rsidP="00DC65E1">
      <w:r>
        <w:t>V. Дополнительная информация о системе образования</w:t>
      </w:r>
    </w:p>
    <w:p w:rsidR="00DC65E1" w:rsidRDefault="00DC65E1" w:rsidP="00DC65E1">
      <w:r>
        <w:t>8. Сведения об интеграции образования и науки, а также образования и сферы труда:</w:t>
      </w:r>
    </w:p>
    <w:p w:rsidR="00DC65E1" w:rsidRDefault="00DC65E1" w:rsidP="00DC65E1">
      <w:r>
        <w:t>а) интеграция образования и науки;</w:t>
      </w:r>
    </w:p>
    <w:p w:rsidR="00DC65E1" w:rsidRDefault="00DC65E1" w:rsidP="00DC65E1">
      <w:r>
        <w:lastRenderedPageBreak/>
        <w:t>б) участие организаций различных отраслей экономики в обеспечении и осуществлении образовательной деятельности.</w:t>
      </w:r>
    </w:p>
    <w:p w:rsidR="00DC65E1" w:rsidRDefault="00DC65E1" w:rsidP="00DC65E1">
      <w:r>
        <w:t>9. Сведения об интеграции российского образования с мировым образовательным пространством.</w:t>
      </w:r>
    </w:p>
    <w:p w:rsidR="00DC65E1" w:rsidRDefault="00DC65E1" w:rsidP="00DC65E1">
      <w:r>
        <w:t>10. Развитие системы оценки качества образования и информационной прозрачности системы образования:</w:t>
      </w:r>
    </w:p>
    <w:p w:rsidR="00DC65E1" w:rsidRDefault="00DC65E1" w:rsidP="00DC65E1">
      <w:r>
        <w:t>а) оценка деятельности системы образования гражданами;</w:t>
      </w:r>
    </w:p>
    <w:p w:rsidR="00DC65E1" w:rsidRDefault="00DC65E1" w:rsidP="00DC65E1">
      <w:r>
        <w:t>б) результаты участия обучающихся лиц в российских и международных тестированиях знаний, конкурсах и олимпиадах, а также в иных аналогичных мероприятиях;</w:t>
      </w:r>
    </w:p>
    <w:p w:rsidR="00DC65E1" w:rsidRDefault="00DC65E1" w:rsidP="00DC65E1">
      <w:r>
        <w:t>в) развитие механизмов государственно-частного управления в системе образования;</w:t>
      </w:r>
    </w:p>
    <w:p w:rsidR="00DC65E1" w:rsidRDefault="00DC65E1" w:rsidP="00DC65E1">
      <w:r>
        <w:t>г) развитие региональных систем оценки качества образования.</w:t>
      </w:r>
    </w:p>
    <w:p w:rsidR="00DC65E1" w:rsidRDefault="00DC65E1" w:rsidP="00DC65E1">
      <w: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DC65E1" w:rsidRDefault="00DC65E1" w:rsidP="00DC65E1">
      <w:r>
        <w:t>а) социально-демографические характеристики и социальная интеграция;</w:t>
      </w:r>
    </w:p>
    <w:p w:rsidR="00DC65E1" w:rsidRDefault="00DC65E1" w:rsidP="00DC65E1">
      <w:r>
        <w:t>б) ценностные ориентации молодежи и ее участие в общественных достижениях;</w:t>
      </w:r>
    </w:p>
    <w:p w:rsidR="00DC65E1" w:rsidRDefault="00DC65E1" w:rsidP="00DC65E1">
      <w:r>
        <w:t>в) образование и занятость молодежи;</w:t>
      </w:r>
    </w:p>
    <w:p w:rsidR="00EB048B" w:rsidRDefault="00DC65E1" w:rsidP="00DC65E1">
      <w:pPr>
        <w:pStyle w:val="a3"/>
      </w:pPr>
      <w: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sectPr w:rsidR="00EB048B" w:rsidSect="00DC65E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5E1"/>
    <w:rsid w:val="00DC65E1"/>
    <w:rsid w:val="00EB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5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EBC1C-7DBD-4C3E-8B68-C236FCBD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3193</Words>
  <Characters>18202</Characters>
  <Application>Microsoft Office Word</Application>
  <DocSecurity>0</DocSecurity>
  <Lines>151</Lines>
  <Paragraphs>42</Paragraphs>
  <ScaleCrop>false</ScaleCrop>
  <Company>Home</Company>
  <LinksUpToDate>false</LinksUpToDate>
  <CharactersWithSpaces>21353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2016-05-23T04:37:00Z</dcterms:created>
  <dcterms:modified xsi:type="dcterms:W3CDTF">2016-05-23T04:42:00Z</dcterms:modified>
</cp:coreProperties>
</file>